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8596F4" w14:textId="0A7EE5C7" w:rsidR="001D0320" w:rsidRPr="00A6116A" w:rsidRDefault="00540981" w:rsidP="00A6116A">
      <w:pPr>
        <w:rPr>
          <w:rFonts w:ascii="Comic Sans MS" w:hAnsi="Comic Sans MS"/>
          <w:b/>
          <w:bCs/>
          <w:color w:val="C45911" w:themeColor="accent2" w:themeShade="BF"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2AFF7098" wp14:editId="259C1F20">
            <wp:simplePos x="0" y="0"/>
            <wp:positionH relativeFrom="column">
              <wp:posOffset>7844155</wp:posOffset>
            </wp:positionH>
            <wp:positionV relativeFrom="paragraph">
              <wp:posOffset>-899795</wp:posOffset>
            </wp:positionV>
            <wp:extent cx="1619250" cy="1619250"/>
            <wp:effectExtent l="0" t="0" r="0" b="0"/>
            <wp:wrapNone/>
            <wp:docPr id="1888945281" name="Obrázek 12" descr="Stock ilustrace Vánoční Perníková Hvězda Domácí Sladkosti Vektorové  Ilustrace – stáhnout obrázek nyní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Stock ilustrace Vánoční Perníková Hvězda Domácí Sladkosti Vektorové  Ilustrace – stáhnout obrázek nyní - iStoc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116A" w:rsidRPr="00A6116A">
        <w:rPr>
          <w:noProof/>
          <w:color w:val="C00000"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5982EAA7" wp14:editId="34AD57B7">
            <wp:simplePos x="0" y="0"/>
            <wp:positionH relativeFrom="margin">
              <wp:align>left</wp:align>
            </wp:positionH>
            <wp:positionV relativeFrom="margin">
              <wp:posOffset>-191135</wp:posOffset>
            </wp:positionV>
            <wp:extent cx="1685925" cy="1586230"/>
            <wp:effectExtent l="114300" t="133350" r="123825" b="128270"/>
            <wp:wrapSquare wrapText="bothSides"/>
            <wp:docPr id="1659214464" name="Obrázek 1" descr="Vánoční samolepka Perníček | JPdesign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ánoční samolepka Perníček | JPdesign.cz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80572">
                      <a:off x="0" y="0"/>
                      <a:ext cx="1685925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D5" w:rsidRPr="00A6116A">
        <w:rPr>
          <w:rFonts w:ascii="Comic Sans MS" w:hAnsi="Comic Sans MS"/>
          <w:b/>
          <w:bCs/>
          <w:color w:val="C00000"/>
          <w:sz w:val="40"/>
          <w:szCs w:val="40"/>
        </w:rPr>
        <w:t>Liteňské adventní putování s</w:t>
      </w:r>
      <w:r w:rsidR="0001033F">
        <w:rPr>
          <w:rFonts w:ascii="Comic Sans MS" w:hAnsi="Comic Sans MS"/>
          <w:b/>
          <w:bCs/>
          <w:color w:val="C00000"/>
          <w:sz w:val="40"/>
          <w:szCs w:val="40"/>
        </w:rPr>
        <w:t>e</w:t>
      </w:r>
      <w:r>
        <w:rPr>
          <w:rFonts w:ascii="Comic Sans MS" w:hAnsi="Comic Sans MS"/>
          <w:b/>
          <w:bCs/>
          <w:color w:val="C00000"/>
          <w:sz w:val="40"/>
          <w:szCs w:val="40"/>
        </w:rPr>
        <w:t xml:space="preserve"> ztracenými </w:t>
      </w:r>
      <w:r w:rsidR="00C31DD5" w:rsidRPr="00A6116A">
        <w:rPr>
          <w:rFonts w:ascii="Comic Sans MS" w:hAnsi="Comic Sans MS"/>
          <w:b/>
          <w:bCs/>
          <w:color w:val="C00000"/>
          <w:sz w:val="40"/>
          <w:szCs w:val="40"/>
        </w:rPr>
        <w:t>perníčky</w:t>
      </w:r>
      <w:r w:rsidR="00A6116A" w:rsidRPr="00A6116A">
        <w:rPr>
          <w:rFonts w:ascii="Comic Sans MS" w:hAnsi="Comic Sans MS"/>
          <w:b/>
          <w:bCs/>
          <w:color w:val="C00000"/>
          <w:sz w:val="40"/>
          <w:szCs w:val="40"/>
        </w:rPr>
        <w:t xml:space="preserve"> </w:t>
      </w:r>
    </w:p>
    <w:p w14:paraId="6B67231E" w14:textId="06BC5685" w:rsidR="00540981" w:rsidRDefault="00A6116A">
      <w:pPr>
        <w:rPr>
          <w:rFonts w:ascii="Comic Sans MS" w:hAnsi="Comic Sans MS"/>
          <w:color w:val="000000" w:themeColor="text1"/>
          <w:sz w:val="28"/>
          <w:szCs w:val="28"/>
        </w:rPr>
      </w:pPr>
      <w:r w:rsidRPr="00A6116A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6620C656" wp14:editId="009C28F5">
            <wp:simplePos x="0" y="0"/>
            <wp:positionH relativeFrom="column">
              <wp:posOffset>-880745</wp:posOffset>
            </wp:positionH>
            <wp:positionV relativeFrom="paragraph">
              <wp:posOffset>1531620</wp:posOffset>
            </wp:positionV>
            <wp:extent cx="1933575" cy="2578100"/>
            <wp:effectExtent l="0" t="0" r="9525" b="0"/>
            <wp:wrapTight wrapText="bothSides">
              <wp:wrapPolygon edited="0">
                <wp:start x="0" y="0"/>
                <wp:lineTo x="0" y="21387"/>
                <wp:lineTo x="21494" y="21387"/>
                <wp:lineTo x="21494" y="0"/>
                <wp:lineTo x="0" y="0"/>
              </wp:wrapPolygon>
            </wp:wrapTight>
            <wp:docPr id="1452341786" name="Obrázek 10" descr="Vánoční perníčky | Pardubický perník - Firma Novotn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Vánoční perníčky | Pardubický perník - Firma Novotný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3575" cy="2578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Byl jednou jeden perníček. Narodil se v </w:t>
      </w:r>
      <w:proofErr w:type="spellStart"/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Litni</w:t>
      </w:r>
      <w:proofErr w:type="spellEnd"/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 xml:space="preserve"> z pěkně voňavého medového těsta jen pár týdnů před Vánocemi. Upekla ho hodná maminka a spolu s dalšími perníčky uložila do krabice ve spíži.  Jenže měla doma malé zlobidlo, které každý večer potají pár perníčků z krabice snědlo. Perníčky byly zoufalé, proto v kra</w:t>
      </w:r>
      <w:r w:rsidR="00C33550" w:rsidRPr="00A6116A">
        <w:rPr>
          <w:rFonts w:ascii="Comic Sans MS" w:hAnsi="Comic Sans MS"/>
          <w:color w:val="000000" w:themeColor="text1"/>
          <w:sz w:val="28"/>
          <w:szCs w:val="28"/>
        </w:rPr>
        <w:t>b</w:t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ici uspořádaly poradu</w:t>
      </w:r>
      <w:r w:rsidR="00540981">
        <w:rPr>
          <w:rFonts w:ascii="Comic Sans MS" w:hAnsi="Comic Sans MS"/>
          <w:color w:val="000000" w:themeColor="text1"/>
          <w:sz w:val="28"/>
          <w:szCs w:val="28"/>
        </w:rPr>
        <w:t>:</w:t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 xml:space="preserve"> „Ještě nejsme ani nazdobené a už nás půlka chybí, to není fér!“ ozval se kapřík v rohu krabice. „Musíme něco vymyslet, jinak se Vánoc nedočkáme!“ volal perníkový anděl. Všichni začaly přemýšlet. Až nakonec malý perníček vykřikl: „My se tomu zlobidlu schováme!“ Všichni souhlasily a začaly</w:t>
      </w:r>
      <w:r w:rsidR="00540981">
        <w:rPr>
          <w:rFonts w:ascii="Comic Sans MS" w:hAnsi="Comic Sans MS"/>
          <w:color w:val="000000" w:themeColor="text1"/>
          <w:sz w:val="28"/>
          <w:szCs w:val="28"/>
        </w:rPr>
        <w:t xml:space="preserve"> </w:t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tleskat.</w:t>
      </w:r>
      <w:r w:rsidR="00540981">
        <w:rPr>
          <w:rFonts w:ascii="Comic Sans MS" w:hAnsi="Comic Sans MS"/>
          <w:color w:val="000000" w:themeColor="text1"/>
          <w:sz w:val="28"/>
          <w:szCs w:val="28"/>
        </w:rPr>
        <w:t xml:space="preserve"> Vylezly ven z krabice. </w:t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24 perníčků stálo na polici a rozhlíželo se. Schovat se, to ano, ale otázkou je kam? Nakonec se rozutekly do různých dom</w:t>
      </w:r>
      <w:r w:rsidRPr="00A6116A">
        <w:rPr>
          <w:rFonts w:ascii="Comic Sans MS" w:hAnsi="Comic Sans MS"/>
          <w:color w:val="000000" w:themeColor="text1"/>
          <w:sz w:val="28"/>
          <w:szCs w:val="28"/>
        </w:rPr>
        <w:t>ů</w:t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 xml:space="preserve"> po celé </w:t>
      </w:r>
      <w:proofErr w:type="spellStart"/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Litni</w:t>
      </w:r>
      <w:proofErr w:type="spellEnd"/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 xml:space="preserve">. </w:t>
      </w:r>
    </w:p>
    <w:p w14:paraId="00B8A749" w14:textId="63F93B5C" w:rsidR="00C31DD5" w:rsidRPr="00A6116A" w:rsidRDefault="00A6116A">
      <w:pPr>
        <w:rPr>
          <w:rFonts w:ascii="Comic Sans MS" w:hAnsi="Comic Sans MS"/>
          <w:color w:val="000000" w:themeColor="text1"/>
          <w:sz w:val="28"/>
          <w:szCs w:val="28"/>
        </w:rPr>
      </w:pPr>
      <w:r w:rsidRPr="00A6116A">
        <w:rPr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03F668CC" wp14:editId="2DD6754B">
            <wp:simplePos x="0" y="0"/>
            <wp:positionH relativeFrom="column">
              <wp:posOffset>7101205</wp:posOffset>
            </wp:positionH>
            <wp:positionV relativeFrom="paragraph">
              <wp:posOffset>232410</wp:posOffset>
            </wp:positionV>
            <wp:extent cx="2524125" cy="2524125"/>
            <wp:effectExtent l="0" t="0" r="9525" b="9525"/>
            <wp:wrapTight wrapText="bothSides">
              <wp:wrapPolygon edited="0">
                <wp:start x="0" y="0"/>
                <wp:lineTo x="0" y="21518"/>
                <wp:lineTo x="21518" y="21518"/>
                <wp:lineTo x="21518" y="0"/>
                <wp:lineTo x="0" y="0"/>
              </wp:wrapPolygon>
            </wp:wrapTight>
            <wp:docPr id="652533252" name="Obrázek 8" descr="Foliový balonek perníček 55 x 78 cm-Party Dekorace a Balonky | Obrovská  Nabídka Výzdoby pro Oslavy, Narozeniny | Nafukování Balónků Héliem | E-shop  a Prodejny | Party půjčov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Foliový balonek perníček 55 x 78 cm-Party Dekorace a Balonky | Obrovská  Nabídka Výzdoby pro Oslavy, Narozeniny | Nafukování Balónků Héliem | E-shop  a Prodejny | Party půjčovn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D5" w:rsidRPr="00A6116A">
        <w:rPr>
          <w:rFonts w:ascii="Comic Sans MS" w:hAnsi="Comic Sans MS"/>
          <w:color w:val="000000" w:themeColor="text1"/>
          <w:sz w:val="28"/>
          <w:szCs w:val="28"/>
        </w:rPr>
        <w:t>Každý den od 1.-24.prosince se u jednoho obydlí objeví a rozsvítí jeden ztracený perníček. Pomůžete je vrátit do Vánoc zpět do krabice?</w:t>
      </w:r>
    </w:p>
    <w:p w14:paraId="7F5FC29D" w14:textId="57EE7F0D" w:rsidR="00A6116A" w:rsidRDefault="00A6116A" w:rsidP="00C31DD5">
      <w:pPr>
        <w:rPr>
          <w:rFonts w:ascii="Comic Sans MS" w:hAnsi="Comic Sans MS"/>
          <w:noProof/>
          <w:color w:val="C00000"/>
          <w:sz w:val="28"/>
          <w:szCs w:val="28"/>
        </w:rPr>
      </w:pPr>
    </w:p>
    <w:p w14:paraId="5BB1A051" w14:textId="2398B625" w:rsidR="00C31DD5" w:rsidRPr="00A6116A" w:rsidRDefault="00540981" w:rsidP="00C31DD5">
      <w:pPr>
        <w:rPr>
          <w:rFonts w:ascii="Comic Sans MS" w:hAnsi="Comic Sans MS"/>
          <w:color w:val="000000" w:themeColor="text1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7E969667" wp14:editId="7D6EFAE5">
            <wp:simplePos x="0" y="0"/>
            <wp:positionH relativeFrom="column">
              <wp:posOffset>2851150</wp:posOffset>
            </wp:positionH>
            <wp:positionV relativeFrom="paragraph">
              <wp:posOffset>264795</wp:posOffset>
            </wp:positionV>
            <wp:extent cx="1830549" cy="1638300"/>
            <wp:effectExtent l="0" t="0" r="0" b="0"/>
            <wp:wrapNone/>
            <wp:docPr id="1053338755" name="Obrázek 11" descr="Perník Vánoční kapr - Narozeninky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Perník Vánoční kapr - Narozeninky.cz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549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1DD5" w:rsidRPr="00A6116A">
        <w:rPr>
          <w:rFonts w:ascii="Comic Sans MS" w:hAnsi="Comic Sans MS"/>
          <w:noProof/>
          <w:color w:val="C00000"/>
          <w:sz w:val="24"/>
          <w:szCs w:val="24"/>
        </w:rPr>
        <w:t>POZOR!</w:t>
      </w:r>
      <w:r w:rsidR="00C31DD5" w:rsidRPr="00A6116A">
        <w:rPr>
          <w:rFonts w:ascii="Comic Sans MS" w:hAnsi="Comic Sans MS"/>
          <w:noProof/>
          <w:color w:val="000000" w:themeColor="text1"/>
          <w:sz w:val="24"/>
          <w:szCs w:val="24"/>
        </w:rPr>
        <w:t xml:space="preserve"> V den, kdy se dané světélko rozsvítí a perníček se ukáže, můžete u některých domů najít nádobu s malými odměnami (1dítě=1 odměna).</w:t>
      </w:r>
      <w:r w:rsidR="00A6116A" w:rsidRPr="00A6116A">
        <w:rPr>
          <w:sz w:val="24"/>
          <w:szCs w:val="24"/>
        </w:rPr>
        <w:t xml:space="preserve"> </w:t>
      </w:r>
    </w:p>
    <w:p w14:paraId="7CFB9C8C" w14:textId="491E1F04" w:rsidR="00C31DD5" w:rsidRDefault="00C31DD5"/>
    <w:sectPr w:rsidR="00C31DD5" w:rsidSect="007C439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89BC0" w14:textId="77777777" w:rsidR="003C42AD" w:rsidRDefault="003C42AD" w:rsidP="007C4395">
      <w:pPr>
        <w:spacing w:after="0" w:line="240" w:lineRule="auto"/>
      </w:pPr>
      <w:r>
        <w:separator/>
      </w:r>
    </w:p>
  </w:endnote>
  <w:endnote w:type="continuationSeparator" w:id="0">
    <w:p w14:paraId="0AB5B9CE" w14:textId="77777777" w:rsidR="003C42AD" w:rsidRDefault="003C42AD" w:rsidP="007C43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B55A4" w14:textId="77777777" w:rsidR="003C42AD" w:rsidRDefault="003C42AD" w:rsidP="007C4395">
      <w:pPr>
        <w:spacing w:after="0" w:line="240" w:lineRule="auto"/>
      </w:pPr>
      <w:r>
        <w:separator/>
      </w:r>
    </w:p>
  </w:footnote>
  <w:footnote w:type="continuationSeparator" w:id="0">
    <w:p w14:paraId="73CAC3A0" w14:textId="77777777" w:rsidR="003C42AD" w:rsidRDefault="003C42AD" w:rsidP="007C43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5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DD5"/>
    <w:rsid w:val="0001033F"/>
    <w:rsid w:val="000926A9"/>
    <w:rsid w:val="001D0320"/>
    <w:rsid w:val="002710B6"/>
    <w:rsid w:val="002D7FB6"/>
    <w:rsid w:val="003C42AD"/>
    <w:rsid w:val="00485B07"/>
    <w:rsid w:val="00540981"/>
    <w:rsid w:val="007C4395"/>
    <w:rsid w:val="00A6116A"/>
    <w:rsid w:val="00C31DD5"/>
    <w:rsid w:val="00C3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1B009"/>
  <w15:chartTrackingRefBased/>
  <w15:docId w15:val="{CE78D20F-6D79-4F1F-BDC6-B0633B761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C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4395"/>
  </w:style>
  <w:style w:type="paragraph" w:styleId="Zpat">
    <w:name w:val="footer"/>
    <w:basedOn w:val="Normln"/>
    <w:link w:val="ZpatChar"/>
    <w:uiPriority w:val="99"/>
    <w:unhideWhenUsed/>
    <w:rsid w:val="007C43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43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 /><Relationship Id="rId3" Type="http://schemas.openxmlformats.org/officeDocument/2006/relationships/webSettings" Target="webSettings.xml" /><Relationship Id="rId7" Type="http://schemas.openxmlformats.org/officeDocument/2006/relationships/image" Target="media/image2.png" /><Relationship Id="rId12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1.jpeg" /><Relationship Id="rId11" Type="http://schemas.openxmlformats.org/officeDocument/2006/relationships/fontTable" Target="fontTable.xml" /><Relationship Id="rId5" Type="http://schemas.openxmlformats.org/officeDocument/2006/relationships/endnotes" Target="endnotes.xml" /><Relationship Id="rId10" Type="http://schemas.openxmlformats.org/officeDocument/2006/relationships/image" Target="media/image5.jpeg" /><Relationship Id="rId4" Type="http://schemas.openxmlformats.org/officeDocument/2006/relationships/footnotes" Target="footnotes.xml" /><Relationship Id="rId9" Type="http://schemas.openxmlformats.org/officeDocument/2006/relationships/image" Target="media/image4.jpeg" 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962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Kraidl</dc:creator>
  <cp:keywords/>
  <dc:description/>
  <cp:lastModifiedBy>Matyáš Kačer</cp:lastModifiedBy>
  <cp:revision>2</cp:revision>
  <dcterms:created xsi:type="dcterms:W3CDTF">2023-11-30T20:12:00Z</dcterms:created>
  <dcterms:modified xsi:type="dcterms:W3CDTF">2023-11-30T20:12:00Z</dcterms:modified>
</cp:coreProperties>
</file>