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DA53" w14:textId="2914372D" w:rsidR="008D719A" w:rsidRPr="008D719A" w:rsidRDefault="008F5A88">
      <w:pPr>
        <w:rPr>
          <w:rFonts w:ascii="Comic Sans MS" w:hAnsi="Comic Sans MS"/>
          <w:color w:val="A02B93" w:themeColor="accent5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FFDC4DF" wp14:editId="6CD790F5">
            <wp:simplePos x="0" y="0"/>
            <wp:positionH relativeFrom="leftMargin">
              <wp:posOffset>318491</wp:posOffset>
            </wp:positionH>
            <wp:positionV relativeFrom="paragraph">
              <wp:posOffset>57214</wp:posOffset>
            </wp:positionV>
            <wp:extent cx="742174" cy="713901"/>
            <wp:effectExtent l="57150" t="57150" r="58420" b="48260"/>
            <wp:wrapSquare wrapText="bothSides"/>
            <wp:docPr id="48391027" name="Obrázek 9" descr="Mateřská škola Hvě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teřská škola Hvězdič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4499">
                      <a:off x="0" y="0"/>
                      <a:ext cx="748857" cy="7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A49">
        <w:rPr>
          <w:noProof/>
        </w:rPr>
        <w:drawing>
          <wp:anchor distT="0" distB="0" distL="114300" distR="114300" simplePos="0" relativeHeight="251660288" behindDoc="0" locked="0" layoutInCell="1" allowOverlap="1" wp14:anchorId="0087B0BD" wp14:editId="77BF7B6C">
            <wp:simplePos x="0" y="0"/>
            <wp:positionH relativeFrom="margin">
              <wp:posOffset>7761605</wp:posOffset>
            </wp:positionH>
            <wp:positionV relativeFrom="paragraph">
              <wp:posOffset>0</wp:posOffset>
            </wp:positionV>
            <wp:extent cx="1249680" cy="1146175"/>
            <wp:effectExtent l="0" t="0" r="7620" b="0"/>
            <wp:wrapSquare wrapText="bothSides"/>
            <wp:docPr id="1610923136" name="Obrázek 4" descr="Geschenken Cartoon Gekleurde Clipart Illustratie Doodle Traditioneel  Ontwerp Vector Tekening, Auto Tekening, Tekenfilmtekening, Ratten Tekening  Afbeelding PNG Met Transparante Achtergron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schenken Cartoon Gekleurde Clipart Illustratie Doodle Traditioneel  Ontwerp Vector Tekening, Auto Tekening, Tekenfilmtekening, Ratten Tekening  Afbeelding PNG Met Transparante Achtergrond Grat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968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A49">
        <w:rPr>
          <w:noProof/>
        </w:rPr>
        <w:drawing>
          <wp:anchor distT="0" distB="0" distL="114300" distR="114300" simplePos="0" relativeHeight="251662336" behindDoc="1" locked="0" layoutInCell="1" allowOverlap="1" wp14:anchorId="0629F338" wp14:editId="7E12A304">
            <wp:simplePos x="0" y="0"/>
            <wp:positionH relativeFrom="column">
              <wp:posOffset>-230928</wp:posOffset>
            </wp:positionH>
            <wp:positionV relativeFrom="paragraph">
              <wp:posOffset>424</wp:posOffset>
            </wp:positionV>
            <wp:extent cx="1718733" cy="1718733"/>
            <wp:effectExtent l="0" t="0" r="0" b="0"/>
            <wp:wrapSquare wrapText="bothSides"/>
            <wp:docPr id="1618655604" name="Obrázek 6" descr="Merry Christmas and Happy New Year design Realistic pile gifts boxes Ai  Generated | Premium AI-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rry Christmas and Happy New Year design Realistic pile gifts boxes Ai  Generated | Premium AI-gener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84" cy="172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19A" w:rsidRPr="008D719A">
        <w:rPr>
          <w:rFonts w:ascii="Comic Sans MS" w:hAnsi="Comic Sans MS"/>
          <w:color w:val="A02B93" w:themeColor="accent5"/>
          <w:sz w:val="40"/>
          <w:szCs w:val="40"/>
        </w:rPr>
        <w:t>Liteňské adventní putování za rozsypanými dárky</w:t>
      </w:r>
      <w:r w:rsidR="008D719A" w:rsidRPr="008D719A">
        <w:t xml:space="preserve"> </w:t>
      </w:r>
    </w:p>
    <w:p w14:paraId="352DE479" w14:textId="57E937F3" w:rsidR="00102356" w:rsidRPr="00102356" w:rsidRDefault="002E4A4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C77ED8" wp14:editId="02DC8E81">
            <wp:simplePos x="0" y="0"/>
            <wp:positionH relativeFrom="rightMargin">
              <wp:posOffset>-292735</wp:posOffset>
            </wp:positionH>
            <wp:positionV relativeFrom="paragraph">
              <wp:posOffset>882650</wp:posOffset>
            </wp:positionV>
            <wp:extent cx="665480" cy="640715"/>
            <wp:effectExtent l="57150" t="57150" r="58420" b="45085"/>
            <wp:wrapSquare wrapText="bothSides"/>
            <wp:docPr id="1309087008" name="Obrázek 8" descr="Mateřská škola Hvě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teřská škola Hvězdič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2608">
                      <a:off x="0" y="0"/>
                      <a:ext cx="66548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B538B2" wp14:editId="545C7A78">
            <wp:simplePos x="0" y="0"/>
            <wp:positionH relativeFrom="margin">
              <wp:posOffset>8489527</wp:posOffset>
            </wp:positionH>
            <wp:positionV relativeFrom="paragraph">
              <wp:posOffset>1941195</wp:posOffset>
            </wp:positionV>
            <wp:extent cx="846455" cy="635000"/>
            <wp:effectExtent l="76200" t="95250" r="67945" b="107950"/>
            <wp:wrapSquare wrapText="bothSides"/>
            <wp:docPr id="99077723" name="Obrázek 5" descr="Sweet Clip Art - Cute Free Clip Art and Coloring Pages | Painel de  aniversario, Aniversario, N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weet Clip Art - Cute Free Clip Art and Coloring Pages | Painel de  aniversario, Aniversario, Na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0529">
                      <a:off x="0" y="0"/>
                      <a:ext cx="8464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B3C" w:rsidRPr="00102356">
        <w:rPr>
          <w:rFonts w:ascii="Comic Sans MS" w:hAnsi="Comic Sans MS"/>
          <w:sz w:val="28"/>
          <w:szCs w:val="28"/>
        </w:rPr>
        <w:t>Věděli jste, že právě</w:t>
      </w:r>
      <w:r w:rsidR="004154B6" w:rsidRPr="00102356">
        <w:rPr>
          <w:rFonts w:ascii="Comic Sans MS" w:hAnsi="Comic Sans MS"/>
          <w:sz w:val="28"/>
          <w:szCs w:val="28"/>
        </w:rPr>
        <w:t xml:space="preserve"> v</w:t>
      </w:r>
      <w:r w:rsidR="007A3B3C" w:rsidRPr="00102356">
        <w:rPr>
          <w:rFonts w:ascii="Comic Sans MS" w:hAnsi="Comic Sans MS"/>
          <w:sz w:val="28"/>
          <w:szCs w:val="28"/>
        </w:rPr>
        <w:t xml:space="preserve"> tomto období nad námi často létá Ježíšek? Přeci proto, aby posbíral všechna vánoční přání a dopisy od dětí z okenních parapetů a dalších skrýší. </w:t>
      </w:r>
      <w:r w:rsidR="004154B6" w:rsidRPr="00102356">
        <w:rPr>
          <w:rFonts w:ascii="Comic Sans MS" w:hAnsi="Comic Sans MS"/>
          <w:sz w:val="28"/>
          <w:szCs w:val="28"/>
        </w:rPr>
        <w:t>Některé děti mají dopis pro Ježíška hotový velmi brzy, jiné si dávají na čas a teprve vymýšlejí svá přání. A j</w:t>
      </w:r>
      <w:r w:rsidR="007A3B3C" w:rsidRPr="00102356">
        <w:rPr>
          <w:rFonts w:ascii="Comic Sans MS" w:hAnsi="Comic Sans MS"/>
          <w:sz w:val="28"/>
          <w:szCs w:val="28"/>
        </w:rPr>
        <w:t>e jich opravdu hodně.</w:t>
      </w:r>
      <w:r w:rsidR="004154B6" w:rsidRPr="00102356">
        <w:rPr>
          <w:rFonts w:ascii="Comic Sans MS" w:hAnsi="Comic Sans MS"/>
          <w:sz w:val="28"/>
          <w:szCs w:val="28"/>
        </w:rPr>
        <w:t xml:space="preserve"> Aby Ježíšek vše do Štědrého dne stihl, často sedí vysoko na nebi na obláčku a balí dárky. Jednoho večera, byla zrovna hustá mlha, pospíchal Ježíšek pro další várku dopisů</w:t>
      </w:r>
      <w:r w:rsidR="00102356" w:rsidRPr="00102356">
        <w:rPr>
          <w:rFonts w:ascii="Comic Sans MS" w:hAnsi="Comic Sans MS"/>
          <w:sz w:val="28"/>
          <w:szCs w:val="28"/>
        </w:rPr>
        <w:t xml:space="preserve">, jenže přes mlhu neviděl na cestu a zakopl o hvězdičku Polárku. V tu chvíli se dárky, co měl zrovna u sebe, rozsypaly dolů po celé </w:t>
      </w:r>
      <w:proofErr w:type="spellStart"/>
      <w:r w:rsidR="00102356" w:rsidRPr="00102356">
        <w:rPr>
          <w:rFonts w:ascii="Comic Sans MS" w:hAnsi="Comic Sans MS"/>
          <w:sz w:val="28"/>
          <w:szCs w:val="28"/>
        </w:rPr>
        <w:t>Litni</w:t>
      </w:r>
      <w:proofErr w:type="spellEnd"/>
      <w:r w:rsidR="00102356" w:rsidRPr="00102356">
        <w:rPr>
          <w:rFonts w:ascii="Comic Sans MS" w:hAnsi="Comic Sans MS"/>
          <w:sz w:val="28"/>
          <w:szCs w:val="28"/>
        </w:rPr>
        <w:t xml:space="preserve">. Bylo jich přesně 24. 24 dětí, které nenajdou pod stromečkem svůj vysněný dárek? Co teď? Nastává čas Ježíškovi pomoci a dárky najít. </w:t>
      </w:r>
    </w:p>
    <w:p w14:paraId="78DD1CA2" w14:textId="1E77AE52" w:rsidR="001512B8" w:rsidRDefault="002E4A49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259D9D" wp14:editId="719CD6AF">
            <wp:simplePos x="0" y="0"/>
            <wp:positionH relativeFrom="margin">
              <wp:posOffset>7186295</wp:posOffset>
            </wp:positionH>
            <wp:positionV relativeFrom="paragraph">
              <wp:posOffset>533400</wp:posOffset>
            </wp:positionV>
            <wp:extent cx="1671320" cy="1671320"/>
            <wp:effectExtent l="114300" t="114300" r="119380" b="119380"/>
            <wp:wrapSquare wrapText="bothSides"/>
            <wp:docPr id="2031956704" name="Obrázek 7" descr="Merry Christmas and Happy New Year design Realistic pile gifts boxes Ai  Generated | Premium AI-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rry Christmas and Happy New Year design Realistic pile gifts boxes Ai  Generated | Premium AI-gener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8925">
                      <a:off x="0" y="0"/>
                      <a:ext cx="167132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356" w:rsidRPr="00A6116A">
        <w:rPr>
          <w:rFonts w:ascii="Comic Sans MS" w:hAnsi="Comic Sans MS"/>
          <w:color w:val="000000" w:themeColor="text1"/>
          <w:sz w:val="28"/>
          <w:szCs w:val="28"/>
        </w:rPr>
        <w:t xml:space="preserve">Každý den od 1.-24.prosince se u jednoho obydlí objeví a rozsvítí jeden ztracený </w:t>
      </w:r>
      <w:r w:rsidR="00102356">
        <w:rPr>
          <w:rFonts w:ascii="Comic Sans MS" w:hAnsi="Comic Sans MS"/>
          <w:color w:val="000000" w:themeColor="text1"/>
          <w:sz w:val="28"/>
          <w:szCs w:val="28"/>
        </w:rPr>
        <w:t>dáreček</w:t>
      </w:r>
      <w:r w:rsidR="00102356" w:rsidRPr="00A6116A">
        <w:rPr>
          <w:rFonts w:ascii="Comic Sans MS" w:hAnsi="Comic Sans MS"/>
          <w:color w:val="000000" w:themeColor="text1"/>
          <w:sz w:val="28"/>
          <w:szCs w:val="28"/>
        </w:rPr>
        <w:t xml:space="preserve">. Pomůžete je </w:t>
      </w:r>
      <w:r w:rsidR="008D719A">
        <w:rPr>
          <w:rFonts w:ascii="Comic Sans MS" w:hAnsi="Comic Sans MS"/>
          <w:color w:val="000000" w:themeColor="text1"/>
          <w:sz w:val="28"/>
          <w:szCs w:val="28"/>
        </w:rPr>
        <w:t xml:space="preserve">najít a </w:t>
      </w:r>
      <w:r w:rsidR="00102356" w:rsidRPr="00A6116A">
        <w:rPr>
          <w:rFonts w:ascii="Comic Sans MS" w:hAnsi="Comic Sans MS"/>
          <w:color w:val="000000" w:themeColor="text1"/>
          <w:sz w:val="28"/>
          <w:szCs w:val="28"/>
        </w:rPr>
        <w:t>vrátit</w:t>
      </w:r>
      <w:r w:rsidR="008D719A">
        <w:rPr>
          <w:rFonts w:ascii="Comic Sans MS" w:hAnsi="Comic Sans MS"/>
          <w:color w:val="000000" w:themeColor="text1"/>
          <w:sz w:val="28"/>
          <w:szCs w:val="28"/>
        </w:rPr>
        <w:t xml:space="preserve"> je tak</w:t>
      </w:r>
      <w:r w:rsidR="00102356" w:rsidRPr="00A6116A">
        <w:rPr>
          <w:rFonts w:ascii="Comic Sans MS" w:hAnsi="Comic Sans MS"/>
          <w:color w:val="000000" w:themeColor="text1"/>
          <w:sz w:val="28"/>
          <w:szCs w:val="28"/>
        </w:rPr>
        <w:t xml:space="preserve"> do Vánoc zpět</w:t>
      </w:r>
      <w:r w:rsidR="00102356">
        <w:rPr>
          <w:rFonts w:ascii="Comic Sans MS" w:hAnsi="Comic Sans MS"/>
          <w:color w:val="000000" w:themeColor="text1"/>
          <w:sz w:val="28"/>
          <w:szCs w:val="28"/>
        </w:rPr>
        <w:t>?</w:t>
      </w:r>
      <w:r w:rsidRPr="002E4A49">
        <w:t xml:space="preserve"> </w:t>
      </w:r>
    </w:p>
    <w:p w14:paraId="7F612136" w14:textId="10818874" w:rsidR="00102356" w:rsidRDefault="008F5A88">
      <w:r>
        <w:rPr>
          <w:noProof/>
        </w:rPr>
        <w:drawing>
          <wp:anchor distT="0" distB="0" distL="114300" distR="114300" simplePos="0" relativeHeight="251666432" behindDoc="0" locked="0" layoutInCell="1" allowOverlap="1" wp14:anchorId="439D2AB0" wp14:editId="5F1FF31C">
            <wp:simplePos x="0" y="0"/>
            <wp:positionH relativeFrom="column">
              <wp:posOffset>5888355</wp:posOffset>
            </wp:positionH>
            <wp:positionV relativeFrom="paragraph">
              <wp:posOffset>581660</wp:posOffset>
            </wp:positionV>
            <wp:extent cx="1111885" cy="1069340"/>
            <wp:effectExtent l="76200" t="76200" r="69215" b="73660"/>
            <wp:wrapSquare wrapText="bothSides"/>
            <wp:docPr id="420281012" name="Obrázek 9" descr="Mateřská škola Hvě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teřská škola Hvězdič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1441">
                      <a:off x="0" y="0"/>
                      <a:ext cx="111188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59B5C81" wp14:editId="5B29E757">
            <wp:simplePos x="0" y="0"/>
            <wp:positionH relativeFrom="column">
              <wp:posOffset>1342390</wp:posOffset>
            </wp:positionH>
            <wp:positionV relativeFrom="paragraph">
              <wp:posOffset>551180</wp:posOffset>
            </wp:positionV>
            <wp:extent cx="1360805" cy="1316990"/>
            <wp:effectExtent l="57150" t="57150" r="48895" b="54610"/>
            <wp:wrapSquare wrapText="bothSides"/>
            <wp:docPr id="1399330359" name="Obrázek 11" descr="Kreslený dárek Stock Vektor od ©kenbenner 1156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reslený dárek Stock Vektor od ©kenbenner 115643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6128">
                      <a:off x="0" y="0"/>
                      <a:ext cx="136080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442F990" wp14:editId="72728CE3">
            <wp:simplePos x="0" y="0"/>
            <wp:positionH relativeFrom="column">
              <wp:posOffset>-514441</wp:posOffset>
            </wp:positionH>
            <wp:positionV relativeFrom="paragraph">
              <wp:posOffset>1131388</wp:posOffset>
            </wp:positionV>
            <wp:extent cx="533400" cy="513080"/>
            <wp:effectExtent l="38100" t="38100" r="38100" b="39370"/>
            <wp:wrapSquare wrapText="bothSides"/>
            <wp:docPr id="1667099606" name="Obrázek 9" descr="Mateřská škola Hvě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teřská škola Hvězdič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4499">
                      <a:off x="0" y="0"/>
                      <a:ext cx="53340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3E6D3DF" wp14:editId="62D687F0">
            <wp:simplePos x="0" y="0"/>
            <wp:positionH relativeFrom="column">
              <wp:posOffset>3451860</wp:posOffset>
            </wp:positionH>
            <wp:positionV relativeFrom="paragraph">
              <wp:posOffset>320463</wp:posOffset>
            </wp:positionV>
            <wp:extent cx="1565910" cy="1565910"/>
            <wp:effectExtent l="0" t="0" r="0" b="0"/>
            <wp:wrapSquare wrapText="bothSides"/>
            <wp:docPr id="1458450572" name="Obrázek 10" descr="Vánoční dárky věnec kreslený ilustrační ojedinělých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ánoční dárky věnec kreslený ilustrační ojedinělých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356" w:rsidRPr="008D719A">
        <w:rPr>
          <w:rFonts w:ascii="Comic Sans MS" w:hAnsi="Comic Sans MS"/>
          <w:noProof/>
          <w:color w:val="A02B93" w:themeColor="accent5"/>
        </w:rPr>
        <w:t>POZOR!</w:t>
      </w:r>
      <w:r w:rsidR="00102356" w:rsidRPr="00A6116A">
        <w:rPr>
          <w:rFonts w:ascii="Comic Sans MS" w:hAnsi="Comic Sans MS"/>
          <w:noProof/>
          <w:color w:val="000000" w:themeColor="text1"/>
        </w:rPr>
        <w:t xml:space="preserve"> V den, kdy se dané světélko rozsvítí a </w:t>
      </w:r>
      <w:r w:rsidR="004D3937">
        <w:rPr>
          <w:rFonts w:ascii="Comic Sans MS" w:hAnsi="Comic Sans MS"/>
          <w:noProof/>
          <w:color w:val="000000" w:themeColor="text1"/>
        </w:rPr>
        <w:t>dáreček</w:t>
      </w:r>
      <w:r w:rsidR="00102356" w:rsidRPr="00A6116A">
        <w:rPr>
          <w:rFonts w:ascii="Comic Sans MS" w:hAnsi="Comic Sans MS"/>
          <w:noProof/>
          <w:color w:val="000000" w:themeColor="text1"/>
        </w:rPr>
        <w:t xml:space="preserve"> se ukáže, můžete u některých domů najít nádobu s malými odměnami (1dítě=1 odměna)</w:t>
      </w:r>
      <w:r w:rsidR="00102356">
        <w:rPr>
          <w:rFonts w:ascii="Comic Sans MS" w:hAnsi="Comic Sans MS"/>
          <w:noProof/>
          <w:color w:val="000000" w:themeColor="text1"/>
        </w:rPr>
        <w:t>.</w:t>
      </w:r>
      <w:r w:rsidR="002E4A49" w:rsidRPr="002E4A49">
        <w:t xml:space="preserve"> </w:t>
      </w:r>
    </w:p>
    <w:sectPr w:rsidR="00102356" w:rsidSect="00102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B8"/>
    <w:rsid w:val="00102356"/>
    <w:rsid w:val="001512B8"/>
    <w:rsid w:val="002E4A49"/>
    <w:rsid w:val="004154B6"/>
    <w:rsid w:val="004D3937"/>
    <w:rsid w:val="00683B8A"/>
    <w:rsid w:val="007A3B3C"/>
    <w:rsid w:val="008D719A"/>
    <w:rsid w:val="008F5A88"/>
    <w:rsid w:val="00C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8EC5"/>
  <w15:chartTrackingRefBased/>
  <w15:docId w15:val="{BBD88FFE-AC91-4FB0-80E1-D43A5DB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1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1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1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1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12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12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12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12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12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12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1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12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12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12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1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12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1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Pertlová</dc:creator>
  <cp:keywords/>
  <dc:description/>
  <cp:lastModifiedBy>Aneta Pertlová</cp:lastModifiedBy>
  <cp:revision>2</cp:revision>
  <dcterms:created xsi:type="dcterms:W3CDTF">2024-12-01T06:46:00Z</dcterms:created>
  <dcterms:modified xsi:type="dcterms:W3CDTF">2024-12-01T08:00:00Z</dcterms:modified>
</cp:coreProperties>
</file>